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B2" w:rsidRPr="00FA5650" w:rsidRDefault="006F22B2" w:rsidP="00FA5650">
      <w:pPr>
        <w:ind w:left="-851" w:firstLine="540"/>
        <w:jc w:val="center"/>
        <w:rPr>
          <w:b/>
        </w:rPr>
      </w:pPr>
    </w:p>
    <w:p w:rsidR="006F22B2" w:rsidRPr="00FA5650" w:rsidRDefault="00FA5650" w:rsidP="00FA5650">
      <w:pPr>
        <w:ind w:left="-851" w:firstLine="540"/>
        <w:jc w:val="center"/>
        <w:rPr>
          <w:b/>
        </w:rPr>
      </w:pPr>
      <w:r w:rsidRPr="00FA5650">
        <w:rPr>
          <w:b/>
        </w:rPr>
        <w:t>О</w:t>
      </w:r>
      <w:r w:rsidR="006F22B2" w:rsidRPr="00FA5650">
        <w:rPr>
          <w:b/>
        </w:rPr>
        <w:t>тчет о работе с письменными и устными обращениями граждан</w:t>
      </w:r>
    </w:p>
    <w:p w:rsidR="006F22B2" w:rsidRPr="00FA5650" w:rsidRDefault="006F22B2" w:rsidP="00FA5650">
      <w:pPr>
        <w:ind w:left="-851" w:firstLine="540"/>
        <w:jc w:val="center"/>
        <w:rPr>
          <w:b/>
        </w:rPr>
      </w:pPr>
      <w:r w:rsidRPr="00FA5650">
        <w:rPr>
          <w:b/>
        </w:rPr>
        <w:t xml:space="preserve">в 2017 году </w:t>
      </w:r>
    </w:p>
    <w:p w:rsidR="006F22B2" w:rsidRPr="00FA5650" w:rsidRDefault="006F22B2" w:rsidP="00FA5650">
      <w:pPr>
        <w:spacing w:line="276" w:lineRule="auto"/>
        <w:ind w:left="-851" w:firstLine="540"/>
        <w:jc w:val="both"/>
      </w:pPr>
    </w:p>
    <w:p w:rsidR="006F22B2" w:rsidRPr="00FA5650" w:rsidRDefault="006F22B2" w:rsidP="00FA5650">
      <w:pPr>
        <w:ind w:left="-851" w:firstLine="540"/>
        <w:jc w:val="both"/>
      </w:pPr>
      <w:r w:rsidRPr="00FA5650">
        <w:t xml:space="preserve">В Администрацию Шумихинского района в 2017  году поступило  142 письменных обращений граждан. Все заявления граждан рассмотрены Главой Шумихинского района. </w:t>
      </w:r>
    </w:p>
    <w:p w:rsidR="006F22B2" w:rsidRPr="00FA5650" w:rsidRDefault="006F22B2" w:rsidP="00FA5650">
      <w:pPr>
        <w:ind w:left="-851" w:firstLine="540"/>
        <w:jc w:val="both"/>
      </w:pPr>
      <w:r w:rsidRPr="00FA5650">
        <w:t>Анализ  показывает, что в 2017 году  письменных обращений граждан поступило на  49 меньше,  чем в 2016 году.</w:t>
      </w:r>
    </w:p>
    <w:p w:rsidR="006F22B2" w:rsidRPr="00FA5650" w:rsidRDefault="006F22B2" w:rsidP="00FA5650">
      <w:pPr>
        <w:ind w:left="-851" w:firstLine="540"/>
        <w:jc w:val="both"/>
      </w:pPr>
      <w:r w:rsidRPr="00FA5650">
        <w:t>Тематика письменных обращений выглядит следующим образом:</w:t>
      </w:r>
    </w:p>
    <w:p w:rsidR="006F22B2" w:rsidRPr="00FA5650" w:rsidRDefault="006F22B2" w:rsidP="00FA5650">
      <w:pPr>
        <w:ind w:left="-851" w:firstLine="540"/>
        <w:jc w:val="both"/>
      </w:pPr>
      <w:r w:rsidRPr="00FA5650">
        <w:t xml:space="preserve">Вопросы, связанные с  </w:t>
      </w:r>
      <w:proofErr w:type="spellStart"/>
      <w:proofErr w:type="gramStart"/>
      <w:r w:rsidRPr="00FA5650">
        <w:t>жилищно</w:t>
      </w:r>
      <w:proofErr w:type="spellEnd"/>
      <w:r w:rsidRPr="00FA5650">
        <w:t xml:space="preserve"> – коммунальным</w:t>
      </w:r>
      <w:proofErr w:type="gramEnd"/>
      <w:r w:rsidRPr="00FA5650">
        <w:t xml:space="preserve"> хозяйством  - 60, из них: </w:t>
      </w:r>
      <w:proofErr w:type="spellStart"/>
      <w:r w:rsidRPr="00FA5650">
        <w:t>газизификация</w:t>
      </w:r>
      <w:proofErr w:type="spellEnd"/>
      <w:r w:rsidRPr="00FA5650">
        <w:t xml:space="preserve"> -9 обращений, водоснабжение и водоотведение – 4 обращения, теплоснабжение – 3 обращения, ремонт и строительство жилья – 16 обращений, вопросы благоустройства – 28.</w:t>
      </w:r>
    </w:p>
    <w:p w:rsidR="006F22B2" w:rsidRPr="00FA5650" w:rsidRDefault="006F22B2" w:rsidP="00FA5650">
      <w:pPr>
        <w:ind w:left="-851" w:firstLine="540"/>
        <w:jc w:val="both"/>
      </w:pPr>
      <w:r w:rsidRPr="00FA5650">
        <w:t>Немалую долю из общего количества обращений занимают обращения, связанные с социальными вопросами. Таких обращений поступило в 2017 году - 23, из них: об оказании материальной помощи и о социальных выплатах - 8, предоставление жилья и улучшение жилищных условий - 12,  вопросы медицинского обслуживания - 2, вопросы транспортного обслуживания - 1. В поиске родственников просили 2 заявителя. Вопросы, связанные с работой ОМС - 14 заявлений, вопросы землеустройства и землепользования - 13 обращений,   другие вопросы  - 28 обращений.</w:t>
      </w:r>
    </w:p>
    <w:p w:rsidR="006F22B2" w:rsidRPr="00FA5650" w:rsidRDefault="006F22B2" w:rsidP="00FA5650">
      <w:pPr>
        <w:ind w:left="-851" w:firstLine="540"/>
        <w:jc w:val="both"/>
      </w:pPr>
      <w:r w:rsidRPr="00FA5650">
        <w:t>В Администрации Шумихинского района большое внимание уделяется не только своевременному рассмотрению обращений граждан, но и качеству подготовки ответов на них. Еженедельно на совещаниях у руководителя аппарата  рассматривается качество подготовки ответов заявителям и соблюдение сроков работы с обращениями граждан.  В 2017 году 112 заявителям даны разъяснения по интересующим вопросам,  13 вопросов  решены положительно.</w:t>
      </w:r>
    </w:p>
    <w:p w:rsidR="006F22B2" w:rsidRPr="00FA5650" w:rsidRDefault="006F22B2" w:rsidP="00FA5650">
      <w:pPr>
        <w:ind w:left="-851" w:firstLine="540"/>
        <w:jc w:val="both"/>
      </w:pPr>
      <w:r w:rsidRPr="00FA5650">
        <w:t>В 13 случаях Администрация Шумихинского района была вынуждена отказать заявителям  по таким вопросам, как:  восстановление Шумихинского мясокомбината и швейной фабрики, строительства метро на территории г</w:t>
      </w:r>
      <w:proofErr w:type="gramStart"/>
      <w:r w:rsidRPr="00FA5650">
        <w:t>.Ш</w:t>
      </w:r>
      <w:proofErr w:type="gramEnd"/>
      <w:r w:rsidRPr="00FA5650">
        <w:t>умихи, строительства кафедрального собора, создание «военной Армии» в Шумихинском районе, создания муниципального унитарного предприятия по управлению и текущему ремонту общего имущества МКД и др. вопросам.</w:t>
      </w:r>
    </w:p>
    <w:p w:rsidR="006F22B2" w:rsidRPr="00FA5650" w:rsidRDefault="006F22B2" w:rsidP="00FA5650">
      <w:pPr>
        <w:ind w:left="-851" w:firstLine="540"/>
        <w:jc w:val="both"/>
      </w:pPr>
      <w:r w:rsidRPr="00FA5650">
        <w:t>7 обращений  рассмотрено с выездом на место.</w:t>
      </w:r>
    </w:p>
    <w:p w:rsidR="006F22B2" w:rsidRPr="00FA5650" w:rsidRDefault="006F22B2" w:rsidP="00FA5650">
      <w:pPr>
        <w:ind w:left="-851" w:firstLine="540"/>
        <w:jc w:val="both"/>
      </w:pPr>
      <w:r w:rsidRPr="00FA5650">
        <w:t xml:space="preserve">За 2017 год на личный  прием к Главе Шумихинского района  обратилось   42  человека.  По результатам приема на 41 обращение  даны разъяснения, 1 вопрос  решен положительно.  </w:t>
      </w:r>
    </w:p>
    <w:p w:rsidR="006F22B2" w:rsidRPr="00FA5650" w:rsidRDefault="006F22B2" w:rsidP="00FA5650">
      <w:pPr>
        <w:ind w:left="-851" w:firstLine="540"/>
        <w:jc w:val="both"/>
      </w:pPr>
      <w:r w:rsidRPr="00FA5650">
        <w:t xml:space="preserve">В Администрации Шумихинского  района личный прием граждан проводится Главой района  по  дням недели: первый вторник месяца с 11-00 до 13-00 часов, последний вторник месяца с 15-00 до 17-00 часов. Население Шумихинского района информировано о графике личного приема посредством СМИ и  официального сайта района.  Срочные вопросы решаются путем согласования с Главой времени и даты приема. </w:t>
      </w:r>
    </w:p>
    <w:p w:rsidR="006F22B2" w:rsidRPr="00FA5650" w:rsidRDefault="006F22B2" w:rsidP="00FA5650">
      <w:pPr>
        <w:ind w:left="-851" w:firstLine="540"/>
        <w:jc w:val="both"/>
      </w:pPr>
      <w:r w:rsidRPr="00FA5650">
        <w:t xml:space="preserve">Всего в течение 2017 года в </w:t>
      </w:r>
      <w:proofErr w:type="gramStart"/>
      <w:r w:rsidRPr="00FA5650">
        <w:t>городскую</w:t>
      </w:r>
      <w:proofErr w:type="gramEnd"/>
      <w:r w:rsidRPr="00FA5650">
        <w:t xml:space="preserve"> и сельские администрации поступило 964  письменных обращений, принято на личном приеме 683 гражданина. Все обращения рассмотрены. 1163 заявления удовлетворены, 395 гражданам даны разъяснения,  отказано в 49 случаях.  193 обращения рассмотрено с выездом на место.</w:t>
      </w:r>
    </w:p>
    <w:p w:rsidR="006F22B2" w:rsidRPr="00FA5650" w:rsidRDefault="006F22B2" w:rsidP="00FA5650">
      <w:pPr>
        <w:ind w:left="-851" w:firstLine="540"/>
        <w:jc w:val="both"/>
      </w:pPr>
      <w:r w:rsidRPr="00FA5650">
        <w:t>Обращения граждан, результаты их рассмотрения анализировались и учитывались при подготовке управленческих решений, выработке предложений по разрешению проблем района, отдельных социальных групп населения.</w:t>
      </w:r>
    </w:p>
    <w:p w:rsidR="006F22B2" w:rsidRPr="00FA5650" w:rsidRDefault="006F22B2" w:rsidP="00FA5650">
      <w:pPr>
        <w:shd w:val="clear" w:color="auto" w:fill="FFFFFF"/>
        <w:ind w:left="-851" w:firstLine="540"/>
        <w:jc w:val="both"/>
      </w:pPr>
      <w:r w:rsidRPr="00FA5650">
        <w:t>Анализ поступивших обращений проводится ежеквартально и доводится до руководителей на аппаратном совещании у Главы района.  На совещаниях заслушиваются Главы сельсоветов  по вопросу работы органов местного самоуправления с обращениями граждан.</w:t>
      </w:r>
    </w:p>
    <w:p w:rsidR="006F22B2" w:rsidRPr="00FA5650" w:rsidRDefault="006F22B2" w:rsidP="00FA5650">
      <w:pPr>
        <w:shd w:val="clear" w:color="auto" w:fill="FFFFFF"/>
        <w:ind w:left="-851" w:firstLine="708"/>
        <w:jc w:val="both"/>
      </w:pPr>
      <w:r w:rsidRPr="00FA5650">
        <w:t xml:space="preserve">Примеры  положительного решения вопросов.  </w:t>
      </w:r>
    </w:p>
    <w:p w:rsidR="006F22B2" w:rsidRPr="00FA5650" w:rsidRDefault="006F22B2" w:rsidP="00FA5650">
      <w:pPr>
        <w:shd w:val="clear" w:color="auto" w:fill="FFFFFF"/>
        <w:ind w:left="-851"/>
        <w:jc w:val="both"/>
      </w:pPr>
      <w:r w:rsidRPr="00FA5650">
        <w:t xml:space="preserve">            На имя Главы Шумихинского района от жителей одного из сел района поступило обращение о финансовых нарушениях Главы сельского поселения и о проведен</w:t>
      </w:r>
      <w:proofErr w:type="gramStart"/>
      <w:r w:rsidRPr="00FA5650">
        <w:t>ии ау</w:t>
      </w:r>
      <w:proofErr w:type="gramEnd"/>
      <w:r w:rsidRPr="00FA5650">
        <w:t xml:space="preserve">диторской проверки в сельсовете. Финансовым отделом Администрации Шумихинского района была </w:t>
      </w:r>
      <w:r w:rsidRPr="00FA5650">
        <w:lastRenderedPageBreak/>
        <w:t xml:space="preserve">проведена  выездная тематическая проверка   финансово-хозяйственной деятельности. </w:t>
      </w:r>
      <w:proofErr w:type="gramStart"/>
      <w:r w:rsidRPr="00FA5650">
        <w:t>Согласно акта</w:t>
      </w:r>
      <w:proofErr w:type="gramEnd"/>
      <w:r w:rsidRPr="00FA5650">
        <w:t xml:space="preserve"> проверки от 30.08.2017 года нецелевого расходования бюджетных средств не установлено.</w:t>
      </w:r>
    </w:p>
    <w:p w:rsidR="006F22B2" w:rsidRPr="00FA5650" w:rsidRDefault="006F22B2" w:rsidP="00FA5650">
      <w:pPr>
        <w:shd w:val="clear" w:color="auto" w:fill="FFFFFF"/>
        <w:ind w:left="-851" w:firstLine="708"/>
        <w:jc w:val="both"/>
      </w:pPr>
      <w:r w:rsidRPr="00FA5650">
        <w:t>В январе 2017 года на официальный сайт Администрации Шумихинского района поступило обращение по поводу неочищенных от снега дорог в одном из сел района. В оперативном режиме нарушение было устранено.</w:t>
      </w:r>
      <w:r w:rsidRPr="00FA5650">
        <w:tab/>
        <w:t xml:space="preserve"> </w:t>
      </w:r>
    </w:p>
    <w:p w:rsidR="006F22B2" w:rsidRPr="00FA5650" w:rsidRDefault="006F22B2" w:rsidP="00FA5650">
      <w:pPr>
        <w:shd w:val="clear" w:color="auto" w:fill="FFFFFF"/>
        <w:ind w:left="-851" w:firstLine="708"/>
        <w:jc w:val="both"/>
      </w:pPr>
      <w:r w:rsidRPr="00FA5650">
        <w:t>Заявитель  В. пожаловался в Администрацию Шумихинского района о том, что гражданин Н. преднамеренно повредил посевы озимой ржи. Специалистами управления сельского хозяйства произведен осмотр поля, было выявлено повреждение посевов, составлен акт осмотра поврежденного участка и произведены расчеты причиненного ущерба. Материалы направлены на административную комиссию Администрации Шумихинского района.</w:t>
      </w:r>
    </w:p>
    <w:p w:rsidR="006F22B2" w:rsidRPr="00FA5650" w:rsidRDefault="006F22B2" w:rsidP="00FA5650">
      <w:pPr>
        <w:ind w:left="-851" w:firstLine="540"/>
        <w:jc w:val="both"/>
      </w:pPr>
      <w:r w:rsidRPr="00FA5650">
        <w:t xml:space="preserve">В оперативном режиме, с выездом на место, рассматриваются обращения граждан  о проблемах с тепло – и водоснабжением, водоотведением. </w:t>
      </w:r>
      <w:r w:rsidRPr="00FA5650">
        <w:rPr>
          <w:color w:val="FF0000"/>
        </w:rPr>
        <w:tab/>
      </w:r>
    </w:p>
    <w:p w:rsidR="006F22B2" w:rsidRPr="00FA5650" w:rsidRDefault="006F22B2" w:rsidP="00FA5650">
      <w:pPr>
        <w:pStyle w:val="2"/>
        <w:shd w:val="clear" w:color="auto" w:fill="auto"/>
        <w:tabs>
          <w:tab w:val="left" w:pos="223"/>
        </w:tabs>
        <w:spacing w:line="240" w:lineRule="auto"/>
        <w:ind w:left="-851" w:right="-6" w:firstLine="0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ab/>
      </w:r>
      <w:r w:rsidRPr="00FA5650">
        <w:rPr>
          <w:rFonts w:ascii="Times New Roman" w:hAnsi="Times New Roman" w:cs="Times New Roman"/>
          <w:sz w:val="24"/>
          <w:szCs w:val="24"/>
        </w:rPr>
        <w:tab/>
        <w:t xml:space="preserve">Контроль за объективным, всесторонним и своевременным рассмотрением обращений в Администрации Шумихинского района возлагается на должностных лиц. Должностные лица обеспечивают рассмотрение обращений, принимают меры по своевременному выявлению и устранению причин нарушения прав, свобод и законных интересов граждан. Руководители отраслевых (функциональных) органов несут персональную ответственность за правильность определения исполнителей, принятие решений по обращению, в том числе решений о прекращении переписки с гражданином, соблюдение сроков рассмотрения обращений, содержание ответов. 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46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 xml:space="preserve">Данные о состоянии исполнительской дисциплины систематически доводятся до сведения Главы Шумихинского района  и служат  одним из способов контроля. 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97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>С целью качественного и оперативного рассмотрения предложений, заявлений и жалоб граждан в Администрации Шумихинского района используются различные формы и методы работы с населением: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97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>-  выездные встречи Главы Шумихинского района с населением сельских поселений района, с работниками предприятий, учреждений и организаций;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97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>-    прием граждан по личным вопросам;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97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>-   обращение граждан по телефону или через официальный сайт  Администрации Шумихинского района;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97"/>
        <w:rPr>
          <w:rFonts w:ascii="Times New Roman" w:hAnsi="Times New Roman" w:cs="Times New Roman"/>
          <w:color w:val="FF0000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 xml:space="preserve">-   прием граждан в режиме </w:t>
      </w:r>
      <w:proofErr w:type="spellStart"/>
      <w:r w:rsidRPr="00FA5650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FA5650">
        <w:rPr>
          <w:rFonts w:ascii="Times New Roman" w:hAnsi="Times New Roman" w:cs="Times New Roman"/>
          <w:sz w:val="24"/>
          <w:szCs w:val="24"/>
        </w:rPr>
        <w:t>;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97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>-   собрания граждан;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97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>-   встречи с представителями общественных организаций;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97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>- информирование  населения через районную газету «Знамя труда» и официальный сайт Администрации Шумихинского района;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97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>-  рассмотрение обращений на совещаниях у Главы района и у заместителей Главы Шумихинского района;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-6" w:firstLine="697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 xml:space="preserve">- для повышения правовой грамотности населения оказывается бесплатная юридическая помощь. </w:t>
      </w:r>
    </w:p>
    <w:p w:rsidR="006F22B2" w:rsidRPr="00FA5650" w:rsidRDefault="006F22B2" w:rsidP="00FA5650">
      <w:pPr>
        <w:ind w:left="-851" w:firstLine="540"/>
        <w:jc w:val="both"/>
      </w:pPr>
      <w:r w:rsidRPr="00FA5650">
        <w:t>Эффективной формой работы администраций сельсоветов являются сходы и собрания граждан, где оперативно решаются социальные и хозяйственные вопросы, а как следствие, предупреждаются обращения граждан в другие органы власти.</w:t>
      </w:r>
    </w:p>
    <w:p w:rsidR="006F22B2" w:rsidRPr="00FA5650" w:rsidRDefault="006F22B2" w:rsidP="00FA5650">
      <w:pPr>
        <w:shd w:val="clear" w:color="auto" w:fill="FFFFFF"/>
        <w:ind w:left="-851" w:firstLine="708"/>
        <w:jc w:val="both"/>
      </w:pPr>
      <w:r w:rsidRPr="00FA5650">
        <w:t xml:space="preserve">В 2017 году выявлено три случая нарушения  порядка рассмотрения  обращения граждан. По представлению прокуратуры Шумихинского района специалисты отдела контрольно-организационной и кадровой работы Администрации Шумихинского района и ведущий специалист </w:t>
      </w:r>
      <w:proofErr w:type="spellStart"/>
      <w:r w:rsidRPr="00FA5650">
        <w:t>Трусиловского</w:t>
      </w:r>
      <w:proofErr w:type="spellEnd"/>
      <w:r w:rsidRPr="00FA5650">
        <w:t xml:space="preserve"> сельсовета привлечены к дисциплинарной</w:t>
      </w:r>
      <w:r w:rsidRPr="00FA5650">
        <w:rPr>
          <w:b/>
        </w:rPr>
        <w:t xml:space="preserve"> </w:t>
      </w:r>
      <w:r w:rsidRPr="00FA5650">
        <w:t>ответственности.</w:t>
      </w:r>
      <w:r w:rsidRPr="00FA5650">
        <w:rPr>
          <w:b/>
        </w:rPr>
        <w:t xml:space="preserve"> </w:t>
      </w:r>
      <w:r w:rsidRPr="00FA5650">
        <w:t xml:space="preserve">Так же, со специалистами проведена профилактическая беседа о недопустимости нарушения федерального  законодательства и указано на подготовку более конкретизированных  и мотивированных ответов на обращения.  </w:t>
      </w:r>
    </w:p>
    <w:p w:rsidR="006F22B2" w:rsidRPr="00FA5650" w:rsidRDefault="006F22B2" w:rsidP="00FA5650">
      <w:pPr>
        <w:shd w:val="clear" w:color="auto" w:fill="FFFFFF"/>
        <w:ind w:left="-851" w:firstLine="708"/>
        <w:jc w:val="both"/>
      </w:pPr>
      <w:r w:rsidRPr="00FA5650">
        <w:t xml:space="preserve">Количество обращений, в которых приведенные факты подтвердились, составляет 167. </w:t>
      </w:r>
    </w:p>
    <w:p w:rsidR="006F22B2" w:rsidRPr="00FA5650" w:rsidRDefault="006F22B2" w:rsidP="00FA5650">
      <w:pPr>
        <w:pStyle w:val="2"/>
        <w:shd w:val="clear" w:color="auto" w:fill="auto"/>
        <w:spacing w:line="240" w:lineRule="auto"/>
        <w:ind w:left="-851" w:right="20" w:firstLine="688"/>
        <w:rPr>
          <w:rFonts w:ascii="Times New Roman" w:hAnsi="Times New Roman" w:cs="Times New Roman"/>
          <w:sz w:val="24"/>
          <w:szCs w:val="24"/>
        </w:rPr>
      </w:pPr>
      <w:r w:rsidRPr="00FA5650">
        <w:rPr>
          <w:rFonts w:ascii="Times New Roman" w:hAnsi="Times New Roman" w:cs="Times New Roman"/>
          <w:sz w:val="24"/>
          <w:szCs w:val="24"/>
        </w:rPr>
        <w:t xml:space="preserve">Обращения граждан являются одним из источников информации о социально-экономическом положении различных групп населения, об их настроениях и потребностях. </w:t>
      </w:r>
      <w:r w:rsidRPr="00FA5650">
        <w:rPr>
          <w:rFonts w:ascii="Times New Roman" w:hAnsi="Times New Roman" w:cs="Times New Roman"/>
          <w:sz w:val="24"/>
          <w:szCs w:val="24"/>
        </w:rPr>
        <w:lastRenderedPageBreak/>
        <w:t>Своевременное и качественное разрешение проблем, содержащихся в обращениях, в значительной степени способствует удовлетворению нужд и запросов граждан, снятию напряженности в обществе, повышению авторитета органов власти, укреплению их связи с населением.</w:t>
      </w:r>
    </w:p>
    <w:p w:rsidR="006F22B2" w:rsidRPr="00FA5650" w:rsidRDefault="006F22B2" w:rsidP="00FA5650">
      <w:pPr>
        <w:pStyle w:val="Textbody"/>
        <w:ind w:left="-851" w:firstLine="708"/>
      </w:pPr>
      <w:r w:rsidRPr="00FA5650">
        <w:t>Социально-экономическая ситуация в районе находится под пристальным вниманием Администрации Шумихинского района. В истекшем 2017 году в данном направлении проведена определенная работа.</w:t>
      </w:r>
    </w:p>
    <w:p w:rsidR="006F22B2" w:rsidRPr="00FA5650" w:rsidRDefault="006F22B2" w:rsidP="00FA5650">
      <w:pPr>
        <w:pStyle w:val="Textbody"/>
        <w:ind w:left="-851" w:firstLine="708"/>
      </w:pPr>
      <w:r w:rsidRPr="00FA5650">
        <w:t>В 2017г. построено и введено в эксплуатацию за счет всех источников финансирования  индивидуального жилья общей  площадью 8786 кв</w:t>
      </w:r>
      <w:proofErr w:type="gramStart"/>
      <w:r w:rsidRPr="00FA5650">
        <w:t>.м</w:t>
      </w:r>
      <w:proofErr w:type="gramEnd"/>
      <w:r w:rsidRPr="00FA5650">
        <w:t xml:space="preserve"> , (при плане 6000 кв.м).  </w:t>
      </w:r>
    </w:p>
    <w:p w:rsidR="006F22B2" w:rsidRPr="00FA5650" w:rsidRDefault="006F22B2" w:rsidP="00FA5650">
      <w:pPr>
        <w:pStyle w:val="Textbody"/>
        <w:ind w:left="-851" w:firstLine="708"/>
      </w:pPr>
      <w:r w:rsidRPr="00FA5650">
        <w:t xml:space="preserve"> В 2017 году за счет субсидий из дорожного фонда Курганской области произведен ремонт автомобильных дорог общего пользования местного значения  общей протяженностью 4,770 км в 4 сельсоветах: </w:t>
      </w:r>
      <w:proofErr w:type="spellStart"/>
      <w:r w:rsidRPr="00FA5650">
        <w:t>Галкинском</w:t>
      </w:r>
      <w:proofErr w:type="spellEnd"/>
      <w:r w:rsidRPr="00FA5650">
        <w:t xml:space="preserve">, </w:t>
      </w:r>
      <w:proofErr w:type="gramStart"/>
      <w:r w:rsidRPr="00FA5650">
        <w:t>Березовском</w:t>
      </w:r>
      <w:proofErr w:type="gramEnd"/>
      <w:r w:rsidRPr="00FA5650">
        <w:t xml:space="preserve">, </w:t>
      </w:r>
      <w:proofErr w:type="spellStart"/>
      <w:r w:rsidRPr="00FA5650">
        <w:t>Кипельском</w:t>
      </w:r>
      <w:proofErr w:type="spellEnd"/>
      <w:r w:rsidRPr="00FA5650">
        <w:t xml:space="preserve">, </w:t>
      </w:r>
      <w:proofErr w:type="spellStart"/>
      <w:r w:rsidRPr="00FA5650">
        <w:t>Птичанском</w:t>
      </w:r>
      <w:proofErr w:type="spellEnd"/>
      <w:r w:rsidRPr="00FA5650">
        <w:t>, а также в  городе Шумихе.</w:t>
      </w:r>
    </w:p>
    <w:p w:rsidR="006F22B2" w:rsidRPr="00FA5650" w:rsidRDefault="006F22B2" w:rsidP="00FA5650">
      <w:pPr>
        <w:pStyle w:val="Textbody"/>
        <w:ind w:left="-851"/>
        <w:rPr>
          <w:color w:val="000000"/>
        </w:rPr>
      </w:pPr>
      <w:r w:rsidRPr="00FA5650">
        <w:t xml:space="preserve">    </w:t>
      </w:r>
      <w:r w:rsidRPr="00FA5650">
        <w:tab/>
        <w:t xml:space="preserve">Выполнены работы </w:t>
      </w:r>
      <w:r w:rsidRPr="00FA5650">
        <w:rPr>
          <w:color w:val="000000"/>
        </w:rPr>
        <w:t>в соответствии требованиям национальных стандартов</w:t>
      </w:r>
      <w:r w:rsidRPr="00FA5650">
        <w:t xml:space="preserve"> по устройству 4-х пешеходных переходов вблизи детских образовательных учреждений :  в с</w:t>
      </w:r>
      <w:proofErr w:type="gramStart"/>
      <w:r w:rsidRPr="00FA5650">
        <w:t>.С</w:t>
      </w:r>
      <w:proofErr w:type="gramEnd"/>
      <w:r w:rsidRPr="00FA5650">
        <w:t xml:space="preserve">толбово,  с.Большая Рига, </w:t>
      </w:r>
      <w:proofErr w:type="spellStart"/>
      <w:r w:rsidRPr="00FA5650">
        <w:t>с.Карачельское</w:t>
      </w:r>
      <w:proofErr w:type="spellEnd"/>
      <w:r w:rsidRPr="00FA5650">
        <w:t xml:space="preserve"> и с.Крутая Горка. </w:t>
      </w:r>
      <w:r w:rsidRPr="00FA5650">
        <w:rPr>
          <w:color w:val="000000"/>
        </w:rPr>
        <w:t xml:space="preserve"> </w:t>
      </w:r>
    </w:p>
    <w:p w:rsidR="006F22B2" w:rsidRPr="00FA5650" w:rsidRDefault="006F22B2" w:rsidP="00FA5650">
      <w:pPr>
        <w:pStyle w:val="Textbody"/>
        <w:ind w:left="-851"/>
        <w:rPr>
          <w:color w:val="000000"/>
        </w:rPr>
      </w:pPr>
      <w:r w:rsidRPr="00FA5650">
        <w:rPr>
          <w:color w:val="000000"/>
        </w:rPr>
        <w:t xml:space="preserve"> </w:t>
      </w:r>
      <w:r w:rsidRPr="00FA5650">
        <w:tab/>
        <w:t xml:space="preserve"> Выполнены мероприятия по разработке проектной документации «Разработка проектной документации «Капитальный  ремонт  комплекса  гидротехнических  сооружений  водохранилища  на  р</w:t>
      </w:r>
      <w:proofErr w:type="gramStart"/>
      <w:r w:rsidRPr="00FA5650">
        <w:t>.К</w:t>
      </w:r>
      <w:proofErr w:type="gramEnd"/>
      <w:r w:rsidRPr="00FA5650">
        <w:t xml:space="preserve">аменка в деревне </w:t>
      </w:r>
      <w:proofErr w:type="spellStart"/>
      <w:r w:rsidRPr="00FA5650">
        <w:t>Карандашово</w:t>
      </w:r>
      <w:proofErr w:type="spellEnd"/>
      <w:r w:rsidRPr="00FA5650">
        <w:t xml:space="preserve">   Шумихинского района Курганской области».</w:t>
      </w:r>
    </w:p>
    <w:p w:rsidR="006F22B2" w:rsidRPr="00FA5650" w:rsidRDefault="006F22B2" w:rsidP="00FA5650">
      <w:pPr>
        <w:pStyle w:val="Standard"/>
        <w:shd w:val="clear" w:color="auto" w:fill="FFFFFF"/>
        <w:ind w:left="-851"/>
        <w:jc w:val="both"/>
      </w:pPr>
      <w:r w:rsidRPr="00FA5650">
        <w:t xml:space="preserve">     </w:t>
      </w:r>
      <w:r w:rsidRPr="00FA5650">
        <w:tab/>
        <w:t xml:space="preserve">Начато выполнение работ по мероприятию «Капитальный ремонт комплекса гидротехнических сооружений водохранилища на </w:t>
      </w:r>
      <w:proofErr w:type="spellStart"/>
      <w:r w:rsidRPr="00FA5650">
        <w:t>р</w:t>
      </w:r>
      <w:proofErr w:type="gramStart"/>
      <w:r w:rsidRPr="00FA5650">
        <w:t>.О</w:t>
      </w:r>
      <w:proofErr w:type="gramEnd"/>
      <w:r w:rsidRPr="00FA5650">
        <w:t>тнога</w:t>
      </w:r>
      <w:proofErr w:type="spellEnd"/>
      <w:r w:rsidRPr="00FA5650">
        <w:t xml:space="preserve"> у села Стариково  Шумихинского района Курганской области», в соответствии с муниципальным контрактом.</w:t>
      </w:r>
    </w:p>
    <w:p w:rsidR="006F22B2" w:rsidRPr="00FA5650" w:rsidRDefault="006F22B2" w:rsidP="00FA5650">
      <w:pPr>
        <w:pStyle w:val="Standard"/>
        <w:shd w:val="clear" w:color="auto" w:fill="FFFFFF"/>
        <w:ind w:left="-851" w:firstLine="708"/>
        <w:jc w:val="both"/>
        <w:rPr>
          <w:bCs/>
        </w:rPr>
      </w:pPr>
      <w:r w:rsidRPr="00FA5650">
        <w:t xml:space="preserve"> В 2017 году начаты работы на объекте  «Газоснабжение жилых домов в с. </w:t>
      </w:r>
      <w:proofErr w:type="spellStart"/>
      <w:r w:rsidRPr="00FA5650">
        <w:t>Карачельское</w:t>
      </w:r>
      <w:proofErr w:type="spellEnd"/>
      <w:r w:rsidRPr="00FA5650">
        <w:t xml:space="preserve">, д. Большое </w:t>
      </w:r>
      <w:proofErr w:type="spellStart"/>
      <w:r w:rsidRPr="00FA5650">
        <w:t>Дюрягино</w:t>
      </w:r>
      <w:proofErr w:type="spellEnd"/>
      <w:r w:rsidRPr="00FA5650">
        <w:t>, с. Крутая Горка Шумихинского района Курганской области»</w:t>
      </w:r>
      <w:proofErr w:type="gramStart"/>
      <w:r w:rsidRPr="00FA5650">
        <w:rPr>
          <w:bCs/>
        </w:rPr>
        <w:t xml:space="preserve"> .</w:t>
      </w:r>
      <w:proofErr w:type="gramEnd"/>
      <w:r w:rsidRPr="00FA5650">
        <w:rPr>
          <w:bCs/>
        </w:rPr>
        <w:t xml:space="preserve"> Сдача объекта запланирована на ноябрь 2018 года.</w:t>
      </w:r>
    </w:p>
    <w:p w:rsidR="006F22B2" w:rsidRPr="00FA5650" w:rsidRDefault="006F22B2" w:rsidP="00FA5650">
      <w:pPr>
        <w:pStyle w:val="Standard"/>
        <w:shd w:val="clear" w:color="auto" w:fill="FFFFFF"/>
        <w:ind w:left="-851" w:firstLine="540"/>
        <w:jc w:val="both"/>
      </w:pPr>
      <w:r w:rsidRPr="00FA5650">
        <w:rPr>
          <w:bCs/>
        </w:rPr>
        <w:t xml:space="preserve"> В 2017 году переведено на природный газ 193 частных домовладения. Всего в районе газифицировано  6760 домовладений.</w:t>
      </w:r>
    </w:p>
    <w:p w:rsidR="006F22B2" w:rsidRPr="00FA5650" w:rsidRDefault="006F22B2" w:rsidP="00FA5650">
      <w:pPr>
        <w:pStyle w:val="1"/>
        <w:shd w:val="clear" w:color="auto" w:fill="auto"/>
        <w:spacing w:after="0" w:line="240" w:lineRule="auto"/>
        <w:ind w:left="-851" w:right="23" w:firstLine="567"/>
        <w:rPr>
          <w:sz w:val="24"/>
          <w:szCs w:val="24"/>
        </w:rPr>
      </w:pPr>
      <w:r w:rsidRPr="00FA5650">
        <w:rPr>
          <w:sz w:val="24"/>
          <w:szCs w:val="24"/>
        </w:rPr>
        <w:t xml:space="preserve">Для эффективного развития аграрного сектора в районе действует целевая программа «Развитие АПК района на 2013-2020 годы», которая предусматривает финансовую поддержку всем категориям, занимающимся производством сельхозпродукции (ЛПХ, </w:t>
      </w:r>
      <w:proofErr w:type="gramStart"/>
      <w:r w:rsidRPr="00FA5650">
        <w:rPr>
          <w:sz w:val="24"/>
          <w:szCs w:val="24"/>
        </w:rPr>
        <w:t>К(</w:t>
      </w:r>
      <w:proofErr w:type="gramEnd"/>
      <w:r w:rsidRPr="00FA5650">
        <w:rPr>
          <w:sz w:val="24"/>
          <w:szCs w:val="24"/>
        </w:rPr>
        <w:t>Ф)Х, СХП). За 2017 год сельхозпредприятиям и крестьянско-фермерским хозяйствам выплачено из бюджета 5316 тыс</w:t>
      </w:r>
      <w:proofErr w:type="gramStart"/>
      <w:r w:rsidRPr="00FA5650">
        <w:rPr>
          <w:sz w:val="24"/>
          <w:szCs w:val="24"/>
        </w:rPr>
        <w:t>.р</w:t>
      </w:r>
      <w:proofErr w:type="gramEnd"/>
      <w:r w:rsidRPr="00FA5650">
        <w:rPr>
          <w:sz w:val="24"/>
          <w:szCs w:val="24"/>
        </w:rPr>
        <w:t>ублей. 98,8 тыс.рублей субсидий получили владельцы личных подсобных хозяйств.</w:t>
      </w:r>
      <w:r w:rsidRPr="00FA5650">
        <w:rPr>
          <w:b/>
          <w:sz w:val="24"/>
          <w:szCs w:val="24"/>
        </w:rPr>
        <w:t xml:space="preserve"> </w:t>
      </w:r>
      <w:r w:rsidRPr="00FA5650">
        <w:rPr>
          <w:sz w:val="24"/>
          <w:szCs w:val="24"/>
        </w:rPr>
        <w:t>В рамках программы «Устойчивое развитие сельских территорий на 2014-2017 годы и на период до 2020 года» для улучшения жилищных условий граждан, проживающих в сельской местности, в текущем году две молодые семьи получили социальные выплаты. Сумма социальной выплаты составила 1425 тыс. рублей.</w:t>
      </w:r>
    </w:p>
    <w:p w:rsidR="006F22B2" w:rsidRPr="00FA5650" w:rsidRDefault="006F22B2" w:rsidP="00FA5650">
      <w:pPr>
        <w:ind w:left="-851" w:firstLine="540"/>
        <w:jc w:val="both"/>
      </w:pPr>
      <w:r w:rsidRPr="00FA5650">
        <w:t xml:space="preserve">Все большей популярностью пользуются, проводимые  управлением сельского хозяйства Администрации Шумихинского района, сельскохозяйственные ярмарки. В 2017 году было проведено 3 </w:t>
      </w:r>
      <w:proofErr w:type="gramStart"/>
      <w:r w:rsidRPr="00FA5650">
        <w:t>таких</w:t>
      </w:r>
      <w:proofErr w:type="gramEnd"/>
      <w:r w:rsidRPr="00FA5650">
        <w:t xml:space="preserve"> ярмарки: весенняя, осенняя ярмарка «Дары осени 2017» и предновогодняя ярмарка. Работа ярмарок имеет большое социальное значение, а именно - оказание помощи местным  </w:t>
      </w:r>
      <w:proofErr w:type="spellStart"/>
      <w:r w:rsidRPr="00FA5650">
        <w:t>сельхозтоваропроизводителям</w:t>
      </w:r>
      <w:proofErr w:type="spellEnd"/>
      <w:r w:rsidRPr="00FA5650">
        <w:t xml:space="preserve"> в реализации продукции, предоставление возможности жителям Шумихинского района приобрести сельскохозяйственную продукцию и продукцию пищевых перерабатывающих предприятий по доступным, более низким, чем в розничной сети, ценам.  </w:t>
      </w:r>
    </w:p>
    <w:p w:rsidR="006F22B2" w:rsidRPr="00FA5650" w:rsidRDefault="006F22B2" w:rsidP="00FA5650">
      <w:pPr>
        <w:pStyle w:val="1"/>
        <w:shd w:val="clear" w:color="auto" w:fill="auto"/>
        <w:spacing w:after="0" w:line="240" w:lineRule="auto"/>
        <w:ind w:left="-851" w:right="23" w:firstLine="567"/>
        <w:rPr>
          <w:sz w:val="24"/>
          <w:szCs w:val="24"/>
        </w:rPr>
      </w:pPr>
      <w:r w:rsidRPr="00FA5650">
        <w:rPr>
          <w:sz w:val="24"/>
          <w:szCs w:val="24"/>
        </w:rPr>
        <w:t>В условиях кризисного состояния экономики на территории нашего района все же наблюдается рост числа субъектов малого и среднего предпринимательства. На  сегодня  осуществляют свою деятельность 566 индивидуальных предпринимателей.</w:t>
      </w:r>
    </w:p>
    <w:p w:rsidR="006F22B2" w:rsidRPr="00FA5650" w:rsidRDefault="006F22B2" w:rsidP="00FA5650">
      <w:pPr>
        <w:ind w:left="-851"/>
        <w:jc w:val="both"/>
      </w:pPr>
      <w:proofErr w:type="gramStart"/>
      <w:r w:rsidRPr="00FA5650">
        <w:t>В 2015 году утверждена муниципальная программа Шумихинского района «О развитии и поддержке малого и среднего предпринимательства в Шумихинском районе на 2017-2020 годы», которая предусматривает создание благоприятных правовых и социально-экономических условий для развития субъектов малого и среднего предпринимательства, социального предпринимательства, рост  численности субъектов малого и среднего предпринимательства, поддержку социального предпринимательства и крестьянско-фермерских хозяйств, увеличение поступлений единого налога на вмененный доход в</w:t>
      </w:r>
      <w:proofErr w:type="gramEnd"/>
      <w:r w:rsidRPr="00FA5650">
        <w:t xml:space="preserve"> районный бюджет.</w:t>
      </w:r>
    </w:p>
    <w:p w:rsidR="006F22B2" w:rsidRPr="00FA5650" w:rsidRDefault="006F22B2" w:rsidP="00FA5650">
      <w:pPr>
        <w:ind w:left="-851" w:firstLine="850"/>
        <w:jc w:val="both"/>
      </w:pPr>
      <w:r w:rsidRPr="00FA5650">
        <w:lastRenderedPageBreak/>
        <w:t xml:space="preserve">В текущем году 5 представителей малого и среднего предпринимательства прошли </w:t>
      </w:r>
      <w:proofErr w:type="gramStart"/>
      <w:r w:rsidRPr="00FA5650">
        <w:t>обучение по программе</w:t>
      </w:r>
      <w:proofErr w:type="gramEnd"/>
      <w:r w:rsidRPr="00FA5650">
        <w:t xml:space="preserve"> «Школа начинающего предпринимателя».</w:t>
      </w:r>
    </w:p>
    <w:p w:rsidR="006F22B2" w:rsidRPr="00FA5650" w:rsidRDefault="006F22B2" w:rsidP="00FA5650">
      <w:pPr>
        <w:ind w:left="-851" w:firstLine="850"/>
        <w:jc w:val="both"/>
      </w:pPr>
      <w:r w:rsidRPr="00FA5650">
        <w:t xml:space="preserve">За 2017 год сектор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 провели 64 конкурсных процедуры на общую сумму 321, 8 млн. рублей, экономия составила 59,6 млн. рублей. </w:t>
      </w:r>
    </w:p>
    <w:p w:rsidR="006F22B2" w:rsidRPr="00FA5650" w:rsidRDefault="006F22B2" w:rsidP="00FA5650">
      <w:pPr>
        <w:ind w:left="-851" w:firstLine="850"/>
        <w:jc w:val="both"/>
      </w:pPr>
      <w:r w:rsidRPr="00FA5650">
        <w:t xml:space="preserve">Для поддержки молодых семей в районе действует подпрограмма «Обеспечение жильем молодых семей» федеральной программы «Жилище» на 2015-2020 годы. </w:t>
      </w:r>
      <w:proofErr w:type="gramStart"/>
      <w:r w:rsidRPr="00FA5650">
        <w:t xml:space="preserve">В этом году по данной программе были вручены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27 молодым семьям Шумихинского района, на общую сумму 19 млн. 126, 6 тыс. рублей (для сравнения - в 2016 году свидетельства получили 5 семей, на общую сумму </w:t>
      </w:r>
      <w:r w:rsidRPr="00FA5650">
        <w:rPr>
          <w:color w:val="000000"/>
          <w:shd w:val="clear" w:color="auto" w:fill="FFFFFF"/>
        </w:rPr>
        <w:t>2 898 тыс. руб.</w:t>
      </w:r>
      <w:r w:rsidRPr="00FA5650">
        <w:t xml:space="preserve">). </w:t>
      </w:r>
      <w:proofErr w:type="gramEnd"/>
    </w:p>
    <w:p w:rsidR="006F22B2" w:rsidRPr="00FA5650" w:rsidRDefault="006F22B2" w:rsidP="00FA5650">
      <w:pPr>
        <w:ind w:left="-851" w:firstLine="850"/>
        <w:jc w:val="both"/>
      </w:pPr>
      <w:r w:rsidRPr="00FA5650">
        <w:t xml:space="preserve">Ежемесячно специалисты проводят консультации для молодых семей, желающих стать участниками данной программы. </w:t>
      </w:r>
    </w:p>
    <w:p w:rsidR="006F22B2" w:rsidRPr="00FA5650" w:rsidRDefault="006F22B2" w:rsidP="00FA5650">
      <w:pPr>
        <w:shd w:val="clear" w:color="auto" w:fill="FFFFFF"/>
        <w:ind w:left="-851" w:firstLine="567"/>
        <w:jc w:val="both"/>
      </w:pPr>
      <w:r w:rsidRPr="00FA5650">
        <w:t xml:space="preserve">Администрация Шумихинского района тесно взаимодействует с районной газетой «Знамя труда». На страницах газеты публикуются интервью, выступления Главы района, его заместителей, руководителей структурных подразделений, оперативная информация с аппаратных совещаний, совещаний по актуальным вопросам обеспечения жизнедеятельности района.  </w:t>
      </w:r>
      <w:proofErr w:type="gramStart"/>
      <w:r w:rsidRPr="00FA5650">
        <w:t>Так, в преддверии нового 2018 года, на страницах районной газеты «Знамя труда» Глава Шумихинского района С.И. Максимовских дал большое  интервью по вопросам социально-экономического состояния района в 2017 году, в котором отметил достижения и успехи, а также остановился на недостатках и проблемах,  с которыми сталкивается район и его жители, а также поделился  планами на будущее.</w:t>
      </w:r>
      <w:proofErr w:type="gramEnd"/>
    </w:p>
    <w:p w:rsidR="006F22B2" w:rsidRPr="00FA5650" w:rsidRDefault="006F22B2" w:rsidP="00FA5650">
      <w:pPr>
        <w:ind w:left="-851" w:firstLine="540"/>
        <w:jc w:val="both"/>
      </w:pPr>
      <w:r w:rsidRPr="00FA5650">
        <w:t xml:space="preserve">  Муниципальные нормативные правовые акты публикуются в информационном бюллетене «Официальный вестник Администрации Шумихинского района»   и  на официальном сайте муниципального образования Шумихинского района в разделе  «Документы». На Интернет - </w:t>
      </w:r>
      <w:proofErr w:type="gramStart"/>
      <w:r w:rsidRPr="00FA5650">
        <w:t>сайте</w:t>
      </w:r>
      <w:proofErr w:type="gramEnd"/>
      <w:r w:rsidRPr="00FA5650">
        <w:t xml:space="preserve"> также размещается информация о деятельности Главы и Администрации района, действует раздел «Приемная», где  каждый житель района может написать и отправить электронное обращение, а также публикуются  обзоры наиболее часто задаваемых вопросов и ответов. </w:t>
      </w:r>
    </w:p>
    <w:p w:rsidR="006F22B2" w:rsidRPr="00FA5650" w:rsidRDefault="006F22B2" w:rsidP="00FA5650">
      <w:pPr>
        <w:ind w:left="-851" w:firstLine="540"/>
        <w:jc w:val="both"/>
      </w:pPr>
      <w:r w:rsidRPr="00FA5650">
        <w:t>Тематика обращений граждан продиктована социально-экономической ситуацией в районе и в стране в целом. Вся работа, связанная с обращениями граждан в районе проводится совместно со всеми администрациями поселений, управлениями, отделами, предприятиями и организациями района. Своевременно принимаются меры, направленные на восстановление и защиту нарушенных прав, свобод и законных интересов граждан, обеспечивается подготовка ответов, содержащих правовые обоснования по существу поставленных в обращениях вопросов.</w:t>
      </w:r>
    </w:p>
    <w:p w:rsidR="006F22B2" w:rsidRPr="00FA5650" w:rsidRDefault="006F22B2" w:rsidP="00FA5650">
      <w:pPr>
        <w:ind w:left="-851" w:firstLine="660"/>
        <w:jc w:val="both"/>
      </w:pPr>
      <w:r w:rsidRPr="00FA5650">
        <w:t xml:space="preserve">Вся работа с обращениями граждан в Администрации Шумихинского района построена на взаимопонимании, ответственности должностных лиц и осознании того, что обращения граждан в органы местного самоуправления  - это способ защиты их прав и законных интересов </w:t>
      </w:r>
    </w:p>
    <w:p w:rsidR="0037060F" w:rsidRPr="00FA5650" w:rsidRDefault="0037060F" w:rsidP="00FA5650">
      <w:pPr>
        <w:ind w:left="-851"/>
      </w:pPr>
    </w:p>
    <w:sectPr w:rsidR="0037060F" w:rsidRPr="00FA5650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2B2"/>
    <w:rsid w:val="000C19D3"/>
    <w:rsid w:val="00257BCB"/>
    <w:rsid w:val="002F6A17"/>
    <w:rsid w:val="00307FD7"/>
    <w:rsid w:val="0037060F"/>
    <w:rsid w:val="003C444F"/>
    <w:rsid w:val="00443754"/>
    <w:rsid w:val="005F7635"/>
    <w:rsid w:val="006F22B2"/>
    <w:rsid w:val="0079694A"/>
    <w:rsid w:val="007A7E08"/>
    <w:rsid w:val="00885035"/>
    <w:rsid w:val="008F5C31"/>
    <w:rsid w:val="00A7748C"/>
    <w:rsid w:val="00AE4AC5"/>
    <w:rsid w:val="00B35BDA"/>
    <w:rsid w:val="00B65E32"/>
    <w:rsid w:val="00EA6BC1"/>
    <w:rsid w:val="00F81CD5"/>
    <w:rsid w:val="00FA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22B2"/>
    <w:rPr>
      <w:color w:val="0000FF"/>
      <w:u w:val="single"/>
    </w:rPr>
  </w:style>
  <w:style w:type="paragraph" w:styleId="a4">
    <w:name w:val="Body Text"/>
    <w:basedOn w:val="a"/>
    <w:link w:val="a5"/>
    <w:unhideWhenUsed/>
    <w:rsid w:val="006F22B2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F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F22B2"/>
    <w:pPr>
      <w:suppressAutoHyphens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F22B2"/>
    <w:pPr>
      <w:jc w:val="both"/>
    </w:pPr>
  </w:style>
  <w:style w:type="character" w:customStyle="1" w:styleId="a6">
    <w:name w:val="Основной текст_"/>
    <w:basedOn w:val="a0"/>
    <w:link w:val="2"/>
    <w:locked/>
    <w:rsid w:val="006F22B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F22B2"/>
    <w:pPr>
      <w:shd w:val="clear" w:color="auto" w:fill="FFFFFF"/>
      <w:spacing w:line="317" w:lineRule="exact"/>
      <w:ind w:hanging="2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">
    <w:name w:val="Основной текст1"/>
    <w:basedOn w:val="a"/>
    <w:rsid w:val="006F22B2"/>
    <w:pPr>
      <w:shd w:val="clear" w:color="auto" w:fill="FFFFFF"/>
      <w:spacing w:after="120" w:line="346" w:lineRule="exact"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2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2132</Words>
  <Characters>12157</Characters>
  <Application>Microsoft Office Word</Application>
  <DocSecurity>0</DocSecurity>
  <Lines>101</Lines>
  <Paragraphs>28</Paragraphs>
  <ScaleCrop>false</ScaleCrop>
  <Company>Microsoft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2018-01-29T04:31:00Z</dcterms:created>
  <dcterms:modified xsi:type="dcterms:W3CDTF">2018-01-29T05:39:00Z</dcterms:modified>
</cp:coreProperties>
</file>